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1" w:rsidRDefault="004516B1" w:rsidP="00B4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63" w:rsidRDefault="00B46A41" w:rsidP="006E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об изменении значения </w:t>
      </w:r>
      <w:r w:rsidRPr="00FE6ECB">
        <w:rPr>
          <w:rFonts w:ascii="Times New Roman" w:hAnsi="Times New Roman" w:cs="Times New Roman"/>
          <w:b/>
          <w:sz w:val="28"/>
          <w:szCs w:val="28"/>
        </w:rPr>
        <w:t>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6E06A3" w:rsidRDefault="006E06A3" w:rsidP="00B4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3563" w:rsidRDefault="00B46A41" w:rsidP="00B4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 xml:space="preserve">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41" w:rsidRDefault="00B46A41" w:rsidP="00B4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B46A41" w:rsidRDefault="00B46A41" w:rsidP="00B46A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41" w:rsidRDefault="00B46A41" w:rsidP="00B46A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 реестру операторов технического осмотра)</w:t>
      </w:r>
    </w:p>
    <w:p w:rsidR="00623B24" w:rsidRDefault="00B46A41" w:rsidP="00B46A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A41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B46A41" w:rsidRDefault="00B46A41" w:rsidP="00B4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41" w:rsidRDefault="00B46A41" w:rsidP="007E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имеющей область аккредитации</w:t>
      </w:r>
      <w:r w:rsidR="00855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41" w:rsidRDefault="00B46A41" w:rsidP="00B46A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17" w:rsidRPr="0095398B" w:rsidRDefault="00B46A41" w:rsidP="00855A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область аккредитации ПДЛ </w:t>
      </w:r>
      <w:r w:rsidRPr="00FE6ECB">
        <w:rPr>
          <w:rFonts w:ascii="Times New Roman" w:hAnsi="Times New Roman" w:cs="Times New Roman"/>
          <w:i/>
          <w:sz w:val="24"/>
          <w:szCs w:val="24"/>
        </w:rPr>
        <w:t>согласно реестру операторов технического осмотра</w:t>
      </w:r>
      <w:r w:rsidR="007E258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46A41" w:rsidRPr="00B46A41" w:rsidTr="004516B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46A41" w:rsidRPr="00B46A41" w:rsidRDefault="00B46A41" w:rsidP="00783A08">
            <w:pPr>
              <w:tabs>
                <w:tab w:val="left" w:pos="851"/>
              </w:tabs>
              <w:ind w:left="709"/>
              <w:rPr>
                <w:rFonts w:ascii="Times New Roman" w:hAnsi="Times New Roman" w:cs="Times New Roman"/>
              </w:rPr>
            </w:pPr>
          </w:p>
        </w:tc>
      </w:tr>
      <w:tr w:rsidR="00B46A41" w:rsidRPr="00B46A41" w:rsidTr="004516B1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6A41" w:rsidRPr="0095398B" w:rsidRDefault="00B46A41" w:rsidP="0095398B">
            <w:pPr>
              <w:tabs>
                <w:tab w:val="left" w:pos="851"/>
              </w:tabs>
              <w:ind w:left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A41"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</w:t>
            </w:r>
            <w:r w:rsidR="009539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оператора технического осмотр</w:t>
            </w:r>
          </w:p>
        </w:tc>
      </w:tr>
    </w:tbl>
    <w:p w:rsidR="00B46A41" w:rsidRPr="00B46A41" w:rsidRDefault="00B46A41" w:rsidP="00B46A41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0100" w:tblpY="26"/>
        <w:tblW w:w="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</w:tblGrid>
      <w:tr w:rsidR="00B46A41" w:rsidRPr="00B46A41" w:rsidTr="004516B1">
        <w:trPr>
          <w:trHeight w:val="276"/>
        </w:trPr>
        <w:tc>
          <w:tcPr>
            <w:tcW w:w="5000" w:type="pct"/>
            <w:shd w:val="clear" w:color="auto" w:fill="auto"/>
          </w:tcPr>
          <w:p w:rsidR="00B46A41" w:rsidRPr="00B46A41" w:rsidRDefault="00B46A41" w:rsidP="00783A08">
            <w:pPr>
              <w:tabs>
                <w:tab w:val="left" w:pos="851"/>
              </w:tabs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B46A41" w:rsidRDefault="00B46A41" w:rsidP="004516B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A4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516B1">
        <w:rPr>
          <w:rFonts w:ascii="Times New Roman" w:hAnsi="Times New Roman" w:cs="Times New Roman"/>
          <w:sz w:val="28"/>
          <w:szCs w:val="28"/>
        </w:rPr>
        <w:t>в Реестре операторов</w:t>
      </w:r>
    </w:p>
    <w:p w:rsidR="004516B1" w:rsidRPr="00B46A41" w:rsidRDefault="004516B1" w:rsidP="004516B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осмотра</w:t>
      </w:r>
    </w:p>
    <w:p w:rsidR="00B46A41" w:rsidRPr="00F93C5B" w:rsidRDefault="00B46A41" w:rsidP="00B46A41">
      <w:pPr>
        <w:tabs>
          <w:tab w:val="left" w:pos="851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798" w:tblpY="26"/>
        <w:tblW w:w="1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B46A41" w:rsidTr="004516B1">
        <w:trPr>
          <w:trHeight w:val="293"/>
        </w:trPr>
        <w:tc>
          <w:tcPr>
            <w:tcW w:w="5000" w:type="pct"/>
            <w:shd w:val="clear" w:color="auto" w:fill="auto"/>
          </w:tcPr>
          <w:p w:rsidR="00B46A41" w:rsidRDefault="00B46A41" w:rsidP="00783A08">
            <w:pPr>
              <w:tabs>
                <w:tab w:val="left" w:pos="851"/>
              </w:tabs>
              <w:ind w:left="709"/>
            </w:pPr>
          </w:p>
        </w:tc>
      </w:tr>
    </w:tbl>
    <w:p w:rsidR="0095398B" w:rsidRDefault="00B46A41" w:rsidP="004516B1">
      <w:pPr>
        <w:tabs>
          <w:tab w:val="left" w:pos="851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B46A41">
        <w:rPr>
          <w:rFonts w:ascii="Times New Roman" w:hAnsi="Times New Roman" w:cs="Times New Roman"/>
          <w:sz w:val="28"/>
          <w:szCs w:val="28"/>
        </w:rPr>
        <w:t>ИНН</w:t>
      </w:r>
    </w:p>
    <w:tbl>
      <w:tblPr>
        <w:tblpPr w:leftFromText="180" w:rightFromText="180" w:vertAnchor="text" w:horzAnchor="page" w:tblpX="10333" w:tblpY="482"/>
        <w:tblW w:w="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B46A41" w:rsidRPr="00B46A41" w:rsidTr="00B46A41">
        <w:trPr>
          <w:trHeight w:val="269"/>
        </w:trPr>
        <w:tc>
          <w:tcPr>
            <w:tcW w:w="5000" w:type="pct"/>
            <w:shd w:val="clear" w:color="auto" w:fill="auto"/>
          </w:tcPr>
          <w:p w:rsidR="00B46A41" w:rsidRPr="00B46A41" w:rsidRDefault="00B46A41" w:rsidP="00B46A41">
            <w:pPr>
              <w:tabs>
                <w:tab w:val="left" w:pos="851"/>
              </w:tabs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B46A41" w:rsidRDefault="00B46A41" w:rsidP="00B4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реестр операторов технического осмотра следующее значение пропускной способности пункта технического осмотра </w:t>
      </w:r>
      <w:r w:rsidRPr="00E25457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передвижной диагностической линии:                                                 </w:t>
      </w:r>
    </w:p>
    <w:p w:rsidR="00E25457" w:rsidRPr="004516B1" w:rsidRDefault="00E25457" w:rsidP="00B46A41">
      <w:pPr>
        <w:rPr>
          <w:rFonts w:ascii="Times New Roman" w:hAnsi="Times New Roman" w:cs="Times New Roman"/>
          <w:b/>
          <w:sz w:val="28"/>
          <w:szCs w:val="28"/>
        </w:rPr>
      </w:pPr>
      <w:r w:rsidRPr="004516B1">
        <w:rPr>
          <w:rFonts w:ascii="Times New Roman" w:hAnsi="Times New Roman" w:cs="Times New Roman"/>
          <w:b/>
          <w:sz w:val="28"/>
          <w:szCs w:val="28"/>
        </w:rPr>
        <w:t>Приложение к настоящему Заявлению:</w:t>
      </w:r>
    </w:p>
    <w:p w:rsidR="00E25457" w:rsidRPr="00E25457" w:rsidRDefault="00E25457" w:rsidP="00E25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пропускной способности пункта технического осмотра </w:t>
      </w:r>
      <w:r w:rsidRPr="00E25457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E25457">
        <w:rPr>
          <w:rFonts w:ascii="Times New Roman" w:hAnsi="Times New Roman" w:cs="Times New Roman"/>
          <w:sz w:val="28"/>
          <w:szCs w:val="28"/>
        </w:rPr>
        <w:t>передвижной диагностической линии</w:t>
      </w:r>
      <w:r w:rsidR="004516B1" w:rsidRPr="004516B1">
        <w:rPr>
          <w:rFonts w:ascii="Times New Roman" w:hAnsi="Times New Roman" w:cs="Times New Roman"/>
          <w:sz w:val="28"/>
          <w:szCs w:val="28"/>
        </w:rPr>
        <w:t>,</w:t>
      </w:r>
      <w:r w:rsidR="004516B1">
        <w:rPr>
          <w:rFonts w:ascii="Times New Roman" w:hAnsi="Times New Roman" w:cs="Times New Roman"/>
          <w:sz w:val="28"/>
          <w:szCs w:val="28"/>
        </w:rPr>
        <w:t xml:space="preserve"> </w:t>
      </w:r>
      <w:r w:rsidRPr="00E25457">
        <w:rPr>
          <w:rFonts w:ascii="Times New Roman" w:hAnsi="Times New Roman" w:cs="Times New Roman"/>
          <w:sz w:val="28"/>
          <w:szCs w:val="28"/>
        </w:rPr>
        <w:t>на _______ листах;</w:t>
      </w:r>
    </w:p>
    <w:p w:rsidR="00E12B68" w:rsidRPr="00E12B68" w:rsidRDefault="00E12B68" w:rsidP="00E12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B68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заявителя - индивидуального предпринимателя либо копии документов, подтверждающих наличие полномочий лица, подписавшего заявление, на осуществление действий от имени юридического лица либо индивидуального предпринимателя, на ____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457" w:rsidRDefault="00E25457" w:rsidP="00E25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E25457" w:rsidRPr="00FE6ECB" w:rsidRDefault="00E25457" w:rsidP="00E25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E25457" w:rsidRDefault="00913563" w:rsidP="0091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«___»___________202__г. </w:t>
      </w:r>
      <w:r w:rsidR="0095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5457">
        <w:rPr>
          <w:rFonts w:ascii="Times New Roman" w:hAnsi="Times New Roman" w:cs="Times New Roman"/>
          <w:sz w:val="28"/>
          <w:szCs w:val="28"/>
        </w:rPr>
        <w:t>МП</w:t>
      </w:r>
    </w:p>
    <w:p w:rsidR="00913563" w:rsidRPr="00E12B68" w:rsidRDefault="00913563" w:rsidP="00E12B6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3563">
        <w:rPr>
          <w:rFonts w:ascii="Times New Roman" w:hAnsi="Times New Roman" w:cs="Times New Roman"/>
          <w:i/>
          <w:sz w:val="18"/>
          <w:szCs w:val="18"/>
        </w:rPr>
        <w:t>(при наличии)</w:t>
      </w:r>
    </w:p>
    <w:sectPr w:rsidR="00913563" w:rsidRPr="00E12B68" w:rsidSect="006E06A3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0B" w:rsidRDefault="00EC180B" w:rsidP="006E06A3">
      <w:pPr>
        <w:spacing w:after="0" w:line="240" w:lineRule="auto"/>
      </w:pPr>
      <w:r>
        <w:separator/>
      </w:r>
    </w:p>
  </w:endnote>
  <w:endnote w:type="continuationSeparator" w:id="0">
    <w:p w:rsidR="00EC180B" w:rsidRDefault="00EC180B" w:rsidP="006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0B" w:rsidRDefault="00EC180B" w:rsidP="006E06A3">
      <w:pPr>
        <w:spacing w:after="0" w:line="240" w:lineRule="auto"/>
      </w:pPr>
      <w:r>
        <w:separator/>
      </w:r>
    </w:p>
  </w:footnote>
  <w:footnote w:type="continuationSeparator" w:id="0">
    <w:p w:rsidR="00EC180B" w:rsidRDefault="00EC180B" w:rsidP="006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A3" w:rsidRPr="006E06A3" w:rsidRDefault="006E06A3" w:rsidP="006E06A3">
    <w:pPr>
      <w:pStyle w:val="a5"/>
      <w:jc w:val="right"/>
      <w:rPr>
        <w:rFonts w:ascii="Times New Roman" w:hAnsi="Times New Roman" w:cs="Times New Roman"/>
        <w:b/>
      </w:rPr>
    </w:pPr>
    <w:r w:rsidRPr="006E06A3">
      <w:rPr>
        <w:rFonts w:ascii="Times New Roman" w:hAnsi="Times New Roman" w:cs="Times New Roman"/>
        <w:b/>
      </w:rPr>
      <w:t xml:space="preserve">Президенту Российского </w:t>
    </w:r>
  </w:p>
  <w:p w:rsidR="006E06A3" w:rsidRPr="006E06A3" w:rsidRDefault="006E06A3" w:rsidP="006E06A3">
    <w:pPr>
      <w:pStyle w:val="a5"/>
      <w:jc w:val="right"/>
      <w:rPr>
        <w:rFonts w:ascii="Times New Roman" w:hAnsi="Times New Roman" w:cs="Times New Roman"/>
        <w:b/>
      </w:rPr>
    </w:pPr>
    <w:r w:rsidRPr="006E06A3">
      <w:rPr>
        <w:rFonts w:ascii="Times New Roman" w:hAnsi="Times New Roman" w:cs="Times New Roman"/>
        <w:b/>
      </w:rPr>
      <w:t xml:space="preserve">Союза Автостраховщиков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A21"/>
    <w:multiLevelType w:val="hybridMultilevel"/>
    <w:tmpl w:val="2BD266FC"/>
    <w:lvl w:ilvl="0" w:tplc="39D60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6A6"/>
    <w:multiLevelType w:val="hybridMultilevel"/>
    <w:tmpl w:val="9A704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3"/>
    <w:rsid w:val="001401B6"/>
    <w:rsid w:val="004516B1"/>
    <w:rsid w:val="005832A3"/>
    <w:rsid w:val="00623B24"/>
    <w:rsid w:val="006E06A3"/>
    <w:rsid w:val="00766A70"/>
    <w:rsid w:val="007E258D"/>
    <w:rsid w:val="00855A17"/>
    <w:rsid w:val="00913563"/>
    <w:rsid w:val="0095398B"/>
    <w:rsid w:val="00B46A41"/>
    <w:rsid w:val="00E12B68"/>
    <w:rsid w:val="00E25457"/>
    <w:rsid w:val="00E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A3"/>
  </w:style>
  <w:style w:type="paragraph" w:styleId="a7">
    <w:name w:val="footer"/>
    <w:basedOn w:val="a"/>
    <w:link w:val="a8"/>
    <w:uiPriority w:val="99"/>
    <w:unhideWhenUsed/>
    <w:rsid w:val="006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A3"/>
  </w:style>
  <w:style w:type="paragraph" w:styleId="a7">
    <w:name w:val="footer"/>
    <w:basedOn w:val="a"/>
    <w:link w:val="a8"/>
    <w:uiPriority w:val="99"/>
    <w:unhideWhenUsed/>
    <w:rsid w:val="006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4</cp:revision>
  <dcterms:created xsi:type="dcterms:W3CDTF">2021-11-10T08:05:00Z</dcterms:created>
  <dcterms:modified xsi:type="dcterms:W3CDTF">2021-11-10T08:05:00Z</dcterms:modified>
</cp:coreProperties>
</file>